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21" w:rsidRDefault="00713B21" w:rsidP="00713B21">
      <w:pPr>
        <w:jc w:val="center"/>
        <w:rPr>
          <w:rStyle w:val="a3"/>
          <w:color w:val="333333"/>
          <w:sz w:val="28"/>
          <w:szCs w:val="28"/>
        </w:rPr>
      </w:pPr>
      <w:bookmarkStart w:id="0" w:name="_GoBack"/>
      <w:bookmarkEnd w:id="0"/>
      <w:r>
        <w:rPr>
          <w:rStyle w:val="a3"/>
          <w:color w:val="333333"/>
          <w:sz w:val="28"/>
          <w:szCs w:val="28"/>
        </w:rPr>
        <w:t>Сведения</w:t>
      </w:r>
    </w:p>
    <w:p w:rsidR="00713B21" w:rsidRDefault="00713B21" w:rsidP="00713B21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 администрации муниципального образования Старобелогорский сельсовет Новосергиевского района Оренбургской области    за отчетный период с 1 января 2020 года по 31 декабря 2020 года</w:t>
      </w:r>
    </w:p>
    <w:p w:rsidR="00713B21" w:rsidRDefault="00713B21" w:rsidP="00713B21">
      <w:pPr>
        <w:jc w:val="center"/>
      </w:pPr>
    </w:p>
    <w:tbl>
      <w:tblPr>
        <w:tblStyle w:val="a5"/>
        <w:tblW w:w="0" w:type="dxa"/>
        <w:tblInd w:w="-113" w:type="dxa"/>
        <w:tblLayout w:type="fixed"/>
        <w:tblLook w:val="0600" w:firstRow="0" w:lastRow="0" w:firstColumn="0" w:lastColumn="0" w:noHBand="1" w:noVBand="1"/>
      </w:tblPr>
      <w:tblGrid>
        <w:gridCol w:w="420"/>
        <w:gridCol w:w="6"/>
        <w:gridCol w:w="1302"/>
        <w:gridCol w:w="1260"/>
        <w:gridCol w:w="1440"/>
        <w:gridCol w:w="1440"/>
        <w:gridCol w:w="1260"/>
        <w:gridCol w:w="1080"/>
        <w:gridCol w:w="1539"/>
        <w:gridCol w:w="1134"/>
        <w:gridCol w:w="1134"/>
        <w:gridCol w:w="851"/>
        <w:gridCol w:w="1276"/>
        <w:gridCol w:w="1134"/>
      </w:tblGrid>
      <w:tr w:rsidR="00713B21" w:rsidTr="00713B21"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ind w:left="-142" w:right="-108"/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№</w:t>
            </w:r>
          </w:p>
          <w:p w:rsidR="00713B21" w:rsidRDefault="00713B21">
            <w:pPr>
              <w:ind w:left="-142" w:right="-108"/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п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>/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Фамилия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и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инициалы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лица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чьи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сведения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Должность</w:t>
            </w:r>
          </w:p>
          <w:p w:rsidR="00713B21" w:rsidRDefault="00713B21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Объекты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недвижимости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находящиеся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в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собственности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Объекты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недвижимости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находящиеся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в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Транспортные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средства</w:t>
            </w:r>
          </w:p>
          <w:p w:rsidR="00713B21" w:rsidRDefault="00713B21">
            <w:pPr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Fonts w:asciiTheme="minorHAnsi" w:hAnsiTheme="minorHAnsi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Деклариро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ванный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годовой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доход</w:t>
            </w:r>
            <w:r>
              <w:rPr>
                <w:rStyle w:val="a4"/>
                <w:rFonts w:ascii="Vrinda" w:hAnsi="Vrinda" w:cs="Vrinda"/>
                <w:sz w:val="12"/>
                <w:szCs w:val="12"/>
                <w:lang w:eastAsia="en-US"/>
              </w:rPr>
              <w:t>1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руб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>.)</w:t>
            </w:r>
          </w:p>
          <w:p w:rsidR="00713B21" w:rsidRDefault="00713B21">
            <w:pPr>
              <w:jc w:val="center"/>
              <w:rPr>
                <w:rFonts w:asciiTheme="minorHAnsi" w:hAnsiTheme="minorHAnsi" w:cs="Vrinda"/>
                <w:sz w:val="12"/>
                <w:szCs w:val="12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Theme="minorHAnsi" w:hAnsiTheme="minorHAnsi" w:cs="Vrinda"/>
                <w:sz w:val="12"/>
                <w:szCs w:val="12"/>
                <w:lang w:eastAsia="en-US"/>
              </w:rPr>
            </w:pPr>
          </w:p>
          <w:p w:rsidR="00713B21" w:rsidRDefault="00713B21">
            <w:pPr>
              <w:rPr>
                <w:rFonts w:asciiTheme="minorHAnsi" w:hAnsiTheme="minorHAnsi" w:cs="Vrinda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Vrinda"/>
                <w:sz w:val="18"/>
                <w:szCs w:val="18"/>
                <w:lang w:eastAsia="en-US"/>
              </w:rPr>
              <w:t>628 477,45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Сведения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об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источниках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получения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средств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за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счет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которых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совершена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сделка</w:t>
            </w:r>
            <w:r>
              <w:rPr>
                <w:rStyle w:val="a4"/>
                <w:rFonts w:ascii="Vrinda" w:hAnsi="Vrinda" w:cs="Vrinda"/>
                <w:sz w:val="12"/>
                <w:szCs w:val="12"/>
                <w:lang w:eastAsia="en-US"/>
              </w:rPr>
              <w:t>2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вид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приобретенного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имущества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источники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>)</w:t>
            </w:r>
          </w:p>
        </w:tc>
      </w:tr>
      <w:tr w:rsidR="00713B21" w:rsidTr="00713B21"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вид собствен-ности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пло-щадь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страна распо-ложения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страна распо-ложения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Theme="minorHAnsi" w:hAnsiTheme="minorHAnsi" w:cs="Vrind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</w:tr>
      <w:tr w:rsidR="00713B21" w:rsidTr="00713B21">
        <w:trPr>
          <w:trHeight w:val="255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ind w:left="-142" w:right="-108"/>
              <w:jc w:val="center"/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rind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="Calibri" w:hAnsi="Calibri" w:cs="Vrinda"/>
                <w:sz w:val="16"/>
                <w:szCs w:val="16"/>
                <w:lang w:eastAsia="en-US"/>
              </w:rPr>
            </w:pPr>
            <w:r>
              <w:rPr>
                <w:rFonts w:ascii="Calibri" w:hAnsi="Calibri" w:cs="Vrinda"/>
                <w:sz w:val="16"/>
                <w:szCs w:val="16"/>
                <w:lang w:eastAsia="en-US"/>
              </w:rPr>
              <w:t>Зайнутдинов Рустам Ильмирович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="Calibri" w:hAnsi="Calibri" w:cs="Vrinda"/>
                <w:sz w:val="16"/>
                <w:szCs w:val="16"/>
                <w:lang w:eastAsia="en-US"/>
              </w:rPr>
            </w:pPr>
            <w:r>
              <w:rPr>
                <w:rFonts w:ascii="Calibri" w:hAnsi="Calibri" w:cs="Vrinda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Style w:val="a3"/>
                <w:rFonts w:ascii="Vrinda" w:hAnsi="Vrinda" w:cs="Vrinda"/>
                <w:b w:val="0"/>
                <w:bCs w:val="0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Квартира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rPr>
                <w:rStyle w:val="a3"/>
                <w:rFonts w:asciiTheme="minorHAnsi" w:hAnsiTheme="minorHAnsi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Общая долевая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rPr>
                <w:rStyle w:val="a3"/>
                <w:rFonts w:asciiTheme="minorHAnsi" w:hAnsiTheme="minorHAnsi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Theme="minorHAnsi" w:hAnsiTheme="minorHAnsi" w:cs="Vrinda"/>
                <w:b w:val="0"/>
                <w:bCs w:val="0"/>
                <w:sz w:val="16"/>
                <w:szCs w:val="16"/>
                <w:lang w:eastAsia="en-US"/>
              </w:rPr>
              <w:t>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Россия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Style w:val="a3"/>
                <w:rFonts w:ascii="Vrinda" w:hAnsi="Vrinda" w:cs="Vrinda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Theme="minorHAnsi" w:hAnsiTheme="minorHAnsi" w:cs="Vrind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</w:tr>
      <w:tr w:rsidR="00713B21" w:rsidTr="00713B21"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Calibri" w:hAnsi="Calibri" w:cs="Vrinda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Calibri" w:hAnsi="Calibri" w:cs="Vrind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rPr>
                <w:b/>
              </w:rPr>
            </w:pPr>
            <w:r>
              <w:rPr>
                <w:rStyle w:val="a3"/>
                <w:rFonts w:ascii="Arial" w:hAnsi="Arial" w:cs="Arial"/>
                <w:b w:val="0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rPr>
                <w:rFonts w:asciiTheme="minorHAnsi" w:hAnsiTheme="minorHAnsi" w:cs="Vrinda"/>
                <w:b/>
                <w:sz w:val="16"/>
                <w:szCs w:val="16"/>
                <w:lang w:eastAsia="en-US"/>
              </w:rPr>
            </w:pPr>
            <w:r>
              <w:rPr>
                <w:rStyle w:val="a3"/>
                <w:rFonts w:asciiTheme="minorHAnsi" w:hAnsiTheme="minorHAnsi"/>
                <w:b w:val="0"/>
                <w:sz w:val="16"/>
                <w:szCs w:val="16"/>
                <w:lang w:eastAsia="en-US"/>
              </w:rPr>
              <w:t>1104.0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rinda" w:hAnsi="Vrinda" w:cs="Vrinda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Theme="minorHAnsi" w:hAnsiTheme="minorHAnsi" w:cs="Vrind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</w:tr>
      <w:tr w:rsidR="00713B21" w:rsidTr="00713B21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Theme="minorHAnsi" w:hAnsiTheme="minorHAns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rPr>
                <w:rFonts w:ascii="Calibri" w:hAnsi="Calibri" w:cs="Vrinda"/>
                <w:sz w:val="16"/>
                <w:szCs w:val="16"/>
                <w:lang w:eastAsia="en-US"/>
              </w:rPr>
            </w:pPr>
            <w:r>
              <w:rPr>
                <w:rFonts w:ascii="Calibri" w:hAnsi="Calibri" w:cs="Vrinda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rPr>
                <w:rFonts w:ascii="Calibri" w:hAnsi="Calibri" w:cs="Vrinda"/>
              </w:rPr>
            </w:pPr>
            <w:r>
              <w:rPr>
                <w:rFonts w:ascii="Calibri" w:hAnsi="Calibri" w:cs="Vrinda"/>
                <w:sz w:val="16"/>
                <w:szCs w:val="16"/>
                <w:lang w:eastAsia="en-US"/>
              </w:rPr>
              <w:t>Общая долевая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rPr>
                <w:rStyle w:val="a3"/>
                <w:rFonts w:asciiTheme="minorHAnsi" w:hAnsiTheme="minorHAnsi"/>
                <w:b w:val="0"/>
              </w:rPr>
            </w:pPr>
            <w:r>
              <w:rPr>
                <w:rStyle w:val="a3"/>
                <w:rFonts w:asciiTheme="minorHAnsi" w:hAnsiTheme="minorHAnsi"/>
                <w:b w:val="0"/>
                <w:sz w:val="16"/>
                <w:szCs w:val="16"/>
                <w:lang w:eastAsia="en-US"/>
              </w:rPr>
              <w:t>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rinda" w:hAnsi="Vrinda" w:cs="Vrinda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rPr>
                <w:lang w:val="en-US"/>
              </w:rPr>
            </w:pPr>
            <w:r>
              <w:rPr>
                <w:rFonts w:ascii="Vrinda" w:hAnsi="Vrinda" w:cs="Vrinda"/>
                <w:sz w:val="16"/>
                <w:szCs w:val="16"/>
                <w:lang w:val="en-US" w:eastAsia="en-US"/>
              </w:rPr>
              <w:t>CKODA RAPID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rinda"/>
                <w:sz w:val="16"/>
                <w:szCs w:val="16"/>
                <w:lang w:eastAsia="en-US"/>
              </w:rPr>
              <w:t>355 862,46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</w:tr>
      <w:tr w:rsidR="00713B21" w:rsidTr="00713B21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rPr>
                <w:rFonts w:ascii="Calibri" w:hAnsi="Calibri" w:cs="Vrinda"/>
                <w:sz w:val="16"/>
                <w:szCs w:val="16"/>
                <w:lang w:eastAsia="en-US"/>
              </w:rPr>
            </w:pPr>
            <w:r>
              <w:rPr>
                <w:rFonts w:ascii="Calibri" w:hAnsi="Calibri" w:cs="Vrinda"/>
                <w:sz w:val="16"/>
                <w:szCs w:val="16"/>
                <w:lang w:eastAsia="en-US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rPr>
                <w:rFonts w:ascii="Calibri" w:hAnsi="Calibri" w:cs="Vrinda"/>
              </w:rPr>
            </w:pPr>
            <w:r>
              <w:rPr>
                <w:rFonts w:ascii="Calibri" w:hAnsi="Calibri" w:cs="Vrinda"/>
                <w:sz w:val="16"/>
                <w:szCs w:val="16"/>
                <w:lang w:eastAsia="en-US"/>
              </w:rPr>
              <w:t>Общая долевая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rPr>
                <w:rStyle w:val="a3"/>
                <w:rFonts w:asciiTheme="minorHAnsi" w:hAnsiTheme="minorHAnsi"/>
                <w:b w:val="0"/>
              </w:rPr>
            </w:pPr>
            <w:r>
              <w:rPr>
                <w:rStyle w:val="a3"/>
                <w:rFonts w:asciiTheme="minorHAnsi" w:hAnsiTheme="minorHAnsi"/>
                <w:b w:val="0"/>
                <w:sz w:val="16"/>
                <w:szCs w:val="16"/>
                <w:lang w:eastAsia="en-US"/>
              </w:rPr>
              <w:t>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rinda" w:hAnsi="Vrinda" w:cs="Vrinda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</w:tr>
      <w:tr w:rsidR="00713B21" w:rsidTr="00713B21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rPr>
                <w:rFonts w:ascii="Calibri" w:hAnsi="Calibri" w:cs="Vrinda"/>
                <w:sz w:val="16"/>
                <w:szCs w:val="16"/>
                <w:lang w:eastAsia="en-US"/>
              </w:rPr>
            </w:pPr>
            <w:r>
              <w:rPr>
                <w:rFonts w:ascii="Calibri" w:hAnsi="Calibri" w:cs="Vrinda"/>
                <w:sz w:val="16"/>
                <w:szCs w:val="16"/>
                <w:lang w:eastAsia="en-US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rPr>
                <w:rFonts w:ascii="Calibri" w:hAnsi="Calibri" w:cs="Vrinda"/>
              </w:rPr>
            </w:pPr>
            <w:r>
              <w:rPr>
                <w:rFonts w:ascii="Calibri" w:hAnsi="Calibri" w:cs="Vrinda"/>
                <w:sz w:val="16"/>
                <w:szCs w:val="16"/>
                <w:lang w:eastAsia="en-US"/>
              </w:rPr>
              <w:t>Общая долевая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rPr>
                <w:rStyle w:val="a3"/>
                <w:rFonts w:asciiTheme="minorHAnsi" w:hAnsiTheme="minorHAnsi"/>
                <w:b w:val="0"/>
              </w:rPr>
            </w:pPr>
            <w:r>
              <w:rPr>
                <w:rStyle w:val="a3"/>
                <w:rFonts w:asciiTheme="minorHAnsi" w:hAnsiTheme="minorHAnsi"/>
                <w:b w:val="0"/>
                <w:sz w:val="16"/>
                <w:szCs w:val="16"/>
                <w:lang w:eastAsia="en-US"/>
              </w:rPr>
              <w:t>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rinda" w:hAnsi="Vrinda" w:cs="Vrinda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</w:tr>
      <w:tr w:rsidR="00713B21" w:rsidTr="00713B21">
        <w:trPr>
          <w:trHeight w:val="12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2</w:t>
            </w: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Трохова</w:t>
            </w:r>
            <w:r>
              <w:rPr>
                <w:rFonts w:ascii="Vrinda" w:hAnsi="Vrinda" w:cs="Vrind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>
              <w:rPr>
                <w:rFonts w:ascii="Vrinda" w:hAnsi="Vrinda" w:cs="Vrinda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>
              <w:rPr>
                <w:rFonts w:ascii="Vrinda" w:hAnsi="Vrinda" w:cs="Vrinda"/>
                <w:sz w:val="16"/>
                <w:szCs w:val="16"/>
                <w:lang w:eastAsia="en-US"/>
              </w:rPr>
              <w:t>.</w:t>
            </w: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Специалист</w:t>
            </w:r>
            <w:r>
              <w:rPr>
                <w:rFonts w:ascii="Vrinda" w:hAnsi="Vrinda" w:cs="Vrinda"/>
                <w:sz w:val="16"/>
                <w:szCs w:val="16"/>
                <w:lang w:eastAsia="en-US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категории</w:t>
            </w: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Style w:val="a3"/>
                <w:rFonts w:ascii="Vrinda" w:hAnsi="Vrinda" w:cs="Vrinda"/>
                <w:b w:val="0"/>
                <w:bCs w:val="0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Calibri" w:hAnsi="Calibri" w:cs="Vrind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both"/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Земельный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участок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для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ведения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личного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подсобного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both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1,000.00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both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-------</w:t>
            </w: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rinda"/>
                <w:sz w:val="16"/>
                <w:szCs w:val="16"/>
                <w:lang w:eastAsia="en-US"/>
              </w:rPr>
              <w:t>284 504,8</w:t>
            </w: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167 087,</w:t>
            </w:r>
            <w:r>
              <w:rPr>
                <w:rFonts w:asciiTheme="minorHAnsi" w:hAnsiTheme="minorHAnsi" w:cs="Vrinda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-----</w:t>
            </w: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------</w:t>
            </w:r>
          </w:p>
        </w:tc>
      </w:tr>
      <w:tr w:rsidR="00713B21" w:rsidTr="00713B21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both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  <w:t>Жилой дом</w:t>
            </w:r>
          </w:p>
          <w:p w:rsidR="00713B21" w:rsidRDefault="00713B2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64.00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</w:tr>
      <w:tr w:rsidR="00713B21" w:rsidTr="00713B21">
        <w:trPr>
          <w:trHeight w:val="15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both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1,000.00</w:t>
            </w:r>
          </w:p>
          <w:p w:rsidR="00713B21" w:rsidRDefault="00713B21">
            <w:pPr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</w:tr>
      <w:tr w:rsidR="00713B21" w:rsidTr="00713B21">
        <w:trPr>
          <w:trHeight w:val="7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both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64.00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</w:tr>
    </w:tbl>
    <w:p w:rsidR="00713B21" w:rsidRDefault="00713B21" w:rsidP="00713B21"/>
    <w:p w:rsidR="00713B21" w:rsidRDefault="00713B21" w:rsidP="00713B21"/>
    <w:p w:rsidR="00713B21" w:rsidRDefault="00713B21" w:rsidP="00713B21"/>
    <w:p w:rsidR="00713B21" w:rsidRDefault="00713B21" w:rsidP="00713B21"/>
    <w:p w:rsidR="00713B21" w:rsidRDefault="00713B21" w:rsidP="00713B21"/>
    <w:p w:rsidR="00713B21" w:rsidRDefault="00713B21" w:rsidP="00713B21"/>
    <w:p w:rsidR="00713B21" w:rsidRDefault="00713B21" w:rsidP="00713B21"/>
    <w:p w:rsidR="00713B21" w:rsidRDefault="00713B21" w:rsidP="00713B21"/>
    <w:p w:rsidR="00713B21" w:rsidRDefault="00713B21" w:rsidP="00713B21"/>
    <w:p w:rsidR="00713B21" w:rsidRDefault="00713B21" w:rsidP="00713B21"/>
    <w:p w:rsidR="00713B21" w:rsidRDefault="00713B21" w:rsidP="00713B21"/>
    <w:p w:rsidR="0023612C" w:rsidRDefault="0023612C"/>
    <w:sectPr w:rsidR="0023612C" w:rsidSect="00713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5F"/>
    <w:rsid w:val="0023612C"/>
    <w:rsid w:val="00276A5F"/>
    <w:rsid w:val="006E3DEE"/>
    <w:rsid w:val="0071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39821-46D3-4BC3-B0B8-F1EAC077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3B21"/>
    <w:rPr>
      <w:rFonts w:ascii="Times New Roman" w:hAnsi="Times New Roman" w:cs="Times New Roman" w:hint="default"/>
      <w:b/>
      <w:bCs/>
    </w:rPr>
  </w:style>
  <w:style w:type="character" w:styleId="a4">
    <w:name w:val="footnote reference"/>
    <w:basedOn w:val="a0"/>
    <w:semiHidden/>
    <w:unhideWhenUsed/>
    <w:rsid w:val="00713B21"/>
    <w:rPr>
      <w:rFonts w:ascii="Times New Roman" w:hAnsi="Times New Roman" w:cs="Times New Roman" w:hint="default"/>
      <w:vertAlign w:val="superscript"/>
    </w:rPr>
  </w:style>
  <w:style w:type="table" w:styleId="a5">
    <w:name w:val="Table Grid"/>
    <w:basedOn w:val="a1"/>
    <w:uiPriority w:val="59"/>
    <w:rsid w:val="00713B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2021-04-23T10:07:00Z</dcterms:created>
  <dcterms:modified xsi:type="dcterms:W3CDTF">2021-04-23T10:08:00Z</dcterms:modified>
</cp:coreProperties>
</file>